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1D" w:rsidRPr="00D36E1D" w:rsidRDefault="00D36E1D" w:rsidP="00D36E1D">
      <w:pPr>
        <w:shd w:val="clear" w:color="auto" w:fill="FFFFFF"/>
        <w:rPr>
          <w:b/>
          <w:sz w:val="28"/>
          <w:szCs w:val="28"/>
          <w:u w:val="single"/>
        </w:rPr>
      </w:pPr>
      <w:r w:rsidRPr="00D36E1D">
        <w:rPr>
          <w:b/>
          <w:sz w:val="28"/>
          <w:szCs w:val="28"/>
          <w:u w:val="single"/>
        </w:rPr>
        <w:t>Отчет о работе научного кружка по «Экономике предприятия»</w:t>
      </w:r>
      <w:r>
        <w:rPr>
          <w:b/>
          <w:sz w:val="28"/>
          <w:szCs w:val="28"/>
          <w:u w:val="single"/>
        </w:rPr>
        <w:t xml:space="preserve"> за 2021-2022 уч</w:t>
      </w:r>
      <w:proofErr w:type="gramStart"/>
      <w:r>
        <w:rPr>
          <w:b/>
          <w:sz w:val="28"/>
          <w:szCs w:val="28"/>
          <w:u w:val="single"/>
        </w:rPr>
        <w:t>.г</w:t>
      </w:r>
      <w:bookmarkStart w:id="0" w:name="_GoBack"/>
      <w:bookmarkEnd w:id="0"/>
      <w:proofErr w:type="gramEnd"/>
    </w:p>
    <w:p w:rsidR="00D36E1D" w:rsidRPr="00D36E1D" w:rsidRDefault="00D36E1D" w:rsidP="00D36E1D">
      <w:pPr>
        <w:shd w:val="clear" w:color="auto" w:fill="FFFFFF"/>
        <w:rPr>
          <w:b/>
          <w:sz w:val="28"/>
          <w:szCs w:val="28"/>
          <w:u w:val="single"/>
        </w:rPr>
      </w:pPr>
      <w:r w:rsidRPr="00D36E1D">
        <w:rPr>
          <w:b/>
          <w:sz w:val="28"/>
          <w:szCs w:val="28"/>
          <w:u w:val="single"/>
        </w:rPr>
        <w:t xml:space="preserve">Научный руководитель </w:t>
      </w:r>
      <w:proofErr w:type="spellStart"/>
      <w:r w:rsidRPr="00D36E1D">
        <w:rPr>
          <w:b/>
          <w:sz w:val="28"/>
          <w:szCs w:val="28"/>
          <w:u w:val="single"/>
        </w:rPr>
        <w:t>к.э.н.</w:t>
      </w:r>
      <w:proofErr w:type="gramStart"/>
      <w:r w:rsidRPr="00D36E1D">
        <w:rPr>
          <w:b/>
          <w:sz w:val="28"/>
          <w:szCs w:val="28"/>
          <w:u w:val="single"/>
        </w:rPr>
        <w:t>,д</w:t>
      </w:r>
      <w:proofErr w:type="gramEnd"/>
      <w:r w:rsidRPr="00D36E1D">
        <w:rPr>
          <w:b/>
          <w:sz w:val="28"/>
          <w:szCs w:val="28"/>
          <w:u w:val="single"/>
        </w:rPr>
        <w:t>оцент</w:t>
      </w:r>
      <w:proofErr w:type="spellEnd"/>
      <w:r w:rsidRPr="00D36E1D">
        <w:rPr>
          <w:b/>
          <w:sz w:val="28"/>
          <w:szCs w:val="28"/>
          <w:u w:val="single"/>
        </w:rPr>
        <w:t xml:space="preserve"> </w:t>
      </w:r>
      <w:proofErr w:type="spellStart"/>
      <w:r w:rsidRPr="00D36E1D">
        <w:rPr>
          <w:b/>
          <w:sz w:val="28"/>
          <w:szCs w:val="28"/>
          <w:u w:val="single"/>
        </w:rPr>
        <w:t>Куряева</w:t>
      </w:r>
      <w:proofErr w:type="spellEnd"/>
      <w:r w:rsidRPr="00D36E1D">
        <w:rPr>
          <w:b/>
          <w:sz w:val="28"/>
          <w:szCs w:val="28"/>
          <w:u w:val="single"/>
        </w:rPr>
        <w:t xml:space="preserve"> Г.Ю.</w:t>
      </w:r>
    </w:p>
    <w:p w:rsidR="00D36E1D" w:rsidRPr="00D36E1D" w:rsidRDefault="00D36E1D" w:rsidP="00D36E1D">
      <w:pPr>
        <w:shd w:val="clear" w:color="auto" w:fill="FFFFFF"/>
        <w:rPr>
          <w:b/>
          <w:sz w:val="28"/>
          <w:szCs w:val="28"/>
          <w:u w:val="single"/>
        </w:rPr>
      </w:pP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1.Куряева Г.Ю.,  </w:t>
      </w:r>
      <w:proofErr w:type="spellStart"/>
      <w:r>
        <w:rPr>
          <w:sz w:val="28"/>
          <w:szCs w:val="28"/>
        </w:rPr>
        <w:t>Алтынбекова</w:t>
      </w:r>
      <w:proofErr w:type="spellEnd"/>
      <w:r>
        <w:rPr>
          <w:sz w:val="28"/>
          <w:szCs w:val="28"/>
        </w:rPr>
        <w:t xml:space="preserve"> Д.Р. «Методы определения запасов материально-технических ресурсов на складах»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2.Куряева Г.Ю., </w:t>
      </w:r>
      <w:proofErr w:type="spellStart"/>
      <w:r>
        <w:rPr>
          <w:sz w:val="28"/>
          <w:szCs w:val="28"/>
        </w:rPr>
        <w:t>Гредаева</w:t>
      </w:r>
      <w:proofErr w:type="spellEnd"/>
      <w:r>
        <w:rPr>
          <w:sz w:val="28"/>
          <w:szCs w:val="28"/>
        </w:rPr>
        <w:t xml:space="preserve"> В.В. «Анализ эффективности использования оборотных средств ПАО «</w:t>
      </w:r>
      <w:proofErr w:type="spellStart"/>
      <w:r>
        <w:rPr>
          <w:sz w:val="28"/>
          <w:szCs w:val="28"/>
        </w:rPr>
        <w:t>Автоваз</w:t>
      </w:r>
      <w:proofErr w:type="spellEnd"/>
      <w:r>
        <w:rPr>
          <w:sz w:val="28"/>
          <w:szCs w:val="28"/>
        </w:rPr>
        <w:t>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3.Куряева Г.Ю., </w:t>
      </w:r>
      <w:proofErr w:type="spellStart"/>
      <w:r>
        <w:rPr>
          <w:sz w:val="28"/>
          <w:szCs w:val="28"/>
        </w:rPr>
        <w:t>Гришанович</w:t>
      </w:r>
      <w:proofErr w:type="spellEnd"/>
      <w:r>
        <w:rPr>
          <w:sz w:val="28"/>
          <w:szCs w:val="28"/>
        </w:rPr>
        <w:t xml:space="preserve"> Т.Н. «Развитие инновационных центров в России»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Куряева</w:t>
      </w:r>
      <w:proofErr w:type="spellEnd"/>
      <w:r>
        <w:rPr>
          <w:sz w:val="28"/>
          <w:szCs w:val="28"/>
        </w:rPr>
        <w:t xml:space="preserve"> Г.Ю. ,Дашина Д.Д. ,</w:t>
      </w:r>
      <w:proofErr w:type="spellStart"/>
      <w:r>
        <w:rPr>
          <w:sz w:val="28"/>
          <w:szCs w:val="28"/>
        </w:rPr>
        <w:t>Зоткина</w:t>
      </w:r>
      <w:proofErr w:type="spellEnd"/>
      <w:r>
        <w:rPr>
          <w:sz w:val="28"/>
          <w:szCs w:val="28"/>
        </w:rPr>
        <w:t xml:space="preserve"> В.Ю. «Организация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запасов материально-технических ресурсов на базах и складах» 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5.Куряева Г.Ю., Журавлева К.В. «Управление финансовыми рисками строительной организации»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6.Куряева Г.Ю. Земскова А.О. «</w:t>
      </w:r>
      <w:proofErr w:type="spellStart"/>
      <w:r>
        <w:rPr>
          <w:sz w:val="28"/>
          <w:szCs w:val="28"/>
        </w:rPr>
        <w:t>Бенчмаркинг</w:t>
      </w:r>
      <w:proofErr w:type="spellEnd"/>
      <w:r>
        <w:rPr>
          <w:sz w:val="28"/>
          <w:szCs w:val="28"/>
        </w:rPr>
        <w:t xml:space="preserve"> как метод совершенствования бизнес-процессов компании»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7.Куряева Г.Ю. ,Калинина А.О. «Розничная торговля в экономике Росс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современные тенденции»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8.Куряева Г.Ю. ,Корнева К.А. «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организации складского хозяйства в период пандемии </w:t>
      </w:r>
      <w:proofErr w:type="spellStart"/>
      <w:r>
        <w:rPr>
          <w:sz w:val="28"/>
          <w:szCs w:val="28"/>
          <w:lang w:val="en-US"/>
        </w:rPr>
        <w:t>Covid</w:t>
      </w:r>
      <w:proofErr w:type="spellEnd"/>
      <w:r>
        <w:rPr>
          <w:sz w:val="28"/>
          <w:szCs w:val="28"/>
        </w:rPr>
        <w:t>-19»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9.Куряева Г.Ю. ,Метелкина М.А. «Виды запасов материально-технических ресурсов и факторы определения их величины»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Куряева</w:t>
      </w:r>
      <w:proofErr w:type="spellEnd"/>
      <w:r>
        <w:rPr>
          <w:sz w:val="28"/>
          <w:szCs w:val="28"/>
        </w:rPr>
        <w:t xml:space="preserve"> Г.Ю., Никитина Е.В., </w:t>
      </w:r>
      <w:proofErr w:type="spellStart"/>
      <w:r>
        <w:rPr>
          <w:sz w:val="28"/>
          <w:szCs w:val="28"/>
        </w:rPr>
        <w:t>Бабкова</w:t>
      </w:r>
      <w:proofErr w:type="spellEnd"/>
      <w:r>
        <w:rPr>
          <w:sz w:val="28"/>
          <w:szCs w:val="28"/>
        </w:rPr>
        <w:t xml:space="preserve"> О.А. «Реинжиниринг на российских предприятиях»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Куряева</w:t>
      </w:r>
      <w:proofErr w:type="spellEnd"/>
      <w:r>
        <w:rPr>
          <w:sz w:val="28"/>
          <w:szCs w:val="28"/>
        </w:rPr>
        <w:t xml:space="preserve"> Г.Ю. ,Панина Е.С., </w:t>
      </w:r>
      <w:proofErr w:type="spellStart"/>
      <w:r>
        <w:rPr>
          <w:sz w:val="28"/>
          <w:szCs w:val="28"/>
        </w:rPr>
        <w:t>Захаркина</w:t>
      </w:r>
      <w:proofErr w:type="spellEnd"/>
      <w:r>
        <w:rPr>
          <w:sz w:val="28"/>
          <w:szCs w:val="28"/>
        </w:rPr>
        <w:t xml:space="preserve"> Ю.И. «Основные экономические показатели и эффективность использования складского оборудования»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12.Куряева Г.Ю. , </w:t>
      </w:r>
      <w:proofErr w:type="spellStart"/>
      <w:r>
        <w:rPr>
          <w:sz w:val="28"/>
          <w:szCs w:val="28"/>
        </w:rPr>
        <w:t>Покрашинская</w:t>
      </w:r>
      <w:proofErr w:type="spellEnd"/>
      <w:r>
        <w:rPr>
          <w:sz w:val="28"/>
          <w:szCs w:val="28"/>
        </w:rPr>
        <w:t xml:space="preserve"> Д.Н. «Имитационное моделирование бизнес-процессов»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13.Куряева Г.Ю.,</w:t>
      </w:r>
      <w:proofErr w:type="spellStart"/>
      <w:r>
        <w:rPr>
          <w:sz w:val="28"/>
          <w:szCs w:val="28"/>
        </w:rPr>
        <w:t>Талалаева</w:t>
      </w:r>
      <w:proofErr w:type="spellEnd"/>
      <w:r>
        <w:rPr>
          <w:sz w:val="28"/>
          <w:szCs w:val="28"/>
        </w:rPr>
        <w:t xml:space="preserve"> И.Н. «Производительность труда: показатели, факторы и резервы роста»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Куряева</w:t>
      </w:r>
      <w:proofErr w:type="spellEnd"/>
      <w:r>
        <w:rPr>
          <w:sz w:val="28"/>
          <w:szCs w:val="28"/>
        </w:rPr>
        <w:t xml:space="preserve"> Г.Ю. ,Федотова А.С. «Политика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в России в условиях антироссийских санкций и русско-украинских отношений» сборник кафедры «</w:t>
      </w:r>
      <w:proofErr w:type="spellStart"/>
      <w:r>
        <w:rPr>
          <w:sz w:val="28"/>
          <w:szCs w:val="28"/>
        </w:rPr>
        <w:t>ЭиФ</w:t>
      </w:r>
      <w:proofErr w:type="spellEnd"/>
      <w:r>
        <w:rPr>
          <w:sz w:val="28"/>
          <w:szCs w:val="28"/>
        </w:rPr>
        <w:t>»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15.Куряева Г.Ю.,</w:t>
      </w:r>
      <w:proofErr w:type="spellStart"/>
      <w:r>
        <w:rPr>
          <w:sz w:val="28"/>
          <w:szCs w:val="28"/>
        </w:rPr>
        <w:t>Махова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О.Д.,Павлюченко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Е.В.«Глобализации</w:t>
      </w:r>
      <w:proofErr w:type="spellEnd"/>
      <w:r>
        <w:rPr>
          <w:sz w:val="28"/>
          <w:szCs w:val="28"/>
        </w:rPr>
        <w:t xml:space="preserve"> логистики» Научный электронный журнал «</w:t>
      </w:r>
      <w:proofErr w:type="spellStart"/>
      <w:r>
        <w:rPr>
          <w:sz w:val="28"/>
          <w:szCs w:val="28"/>
        </w:rPr>
        <w:t>Инновации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аука.Образование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Отв.ред</w:t>
      </w:r>
      <w:proofErr w:type="spellEnd"/>
      <w:r>
        <w:rPr>
          <w:sz w:val="28"/>
          <w:szCs w:val="28"/>
        </w:rPr>
        <w:t>. Сафронов А.И.-Тольятти:  - 2021 -№ 48(декабрь) 271 с.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Куряева</w:t>
      </w:r>
      <w:proofErr w:type="spellEnd"/>
      <w:r>
        <w:rPr>
          <w:sz w:val="28"/>
          <w:szCs w:val="28"/>
        </w:rPr>
        <w:t xml:space="preserve"> Г.Ю., </w:t>
      </w:r>
      <w:proofErr w:type="spellStart"/>
      <w:r>
        <w:rPr>
          <w:sz w:val="28"/>
          <w:szCs w:val="28"/>
        </w:rPr>
        <w:t>Махова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О.Д.,Павлюченко</w:t>
      </w:r>
      <w:proofErr w:type="spellEnd"/>
      <w:r>
        <w:rPr>
          <w:sz w:val="28"/>
          <w:szCs w:val="28"/>
        </w:rPr>
        <w:t xml:space="preserve"> Е.В.  «Организация государственного регулирования налогообложения предпринимателей» </w:t>
      </w:r>
      <w:proofErr w:type="spellStart"/>
      <w:r>
        <w:rPr>
          <w:sz w:val="28"/>
          <w:szCs w:val="28"/>
        </w:rPr>
        <w:t>Интернаука</w:t>
      </w:r>
      <w:proofErr w:type="spellEnd"/>
      <w:r>
        <w:rPr>
          <w:sz w:val="28"/>
          <w:szCs w:val="28"/>
        </w:rPr>
        <w:t xml:space="preserve">, научный журнал № 13(236) часть 4.Москва Изд. </w:t>
      </w:r>
      <w:proofErr w:type="spellStart"/>
      <w:r>
        <w:rPr>
          <w:sz w:val="28"/>
          <w:szCs w:val="28"/>
        </w:rPr>
        <w:t>интернаука</w:t>
      </w:r>
      <w:proofErr w:type="spellEnd"/>
      <w:r>
        <w:rPr>
          <w:sz w:val="28"/>
          <w:szCs w:val="28"/>
        </w:rPr>
        <w:t xml:space="preserve"> 2022 72 с.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ерсия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>.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Куряева</w:t>
      </w:r>
      <w:proofErr w:type="spellEnd"/>
      <w:r>
        <w:rPr>
          <w:sz w:val="28"/>
          <w:szCs w:val="28"/>
        </w:rPr>
        <w:t xml:space="preserve"> Г.Ю., Тагирова А.А. «Современные проблемы финансово-хозяйственной деятельности учреждения» ООО «Центр научного сотрудничества « </w:t>
      </w:r>
      <w:proofErr w:type="spellStart"/>
      <w:r>
        <w:rPr>
          <w:sz w:val="28"/>
          <w:szCs w:val="28"/>
        </w:rPr>
        <w:t>Интерактив</w:t>
      </w:r>
      <w:proofErr w:type="spellEnd"/>
      <w:r>
        <w:rPr>
          <w:sz w:val="28"/>
          <w:szCs w:val="28"/>
        </w:rPr>
        <w:t xml:space="preserve"> плюс» (Чебоксары) №2(67) 2022 г. стр.48-50 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 </w:t>
      </w:r>
      <w:proofErr w:type="spellStart"/>
      <w:r>
        <w:rPr>
          <w:sz w:val="28"/>
          <w:szCs w:val="28"/>
        </w:rPr>
        <w:t>Куряева</w:t>
      </w:r>
      <w:proofErr w:type="spellEnd"/>
      <w:r>
        <w:rPr>
          <w:sz w:val="28"/>
          <w:szCs w:val="28"/>
        </w:rPr>
        <w:t xml:space="preserve"> Г.Ю., Тагирова А.А. «Формирование оптимальной политики управления издержками хозяйственной деятельности предприятий» ООО «Центр научного сотрудничества « </w:t>
      </w:r>
      <w:proofErr w:type="spellStart"/>
      <w:r>
        <w:rPr>
          <w:sz w:val="28"/>
          <w:szCs w:val="28"/>
        </w:rPr>
        <w:t>Интерактив</w:t>
      </w:r>
      <w:proofErr w:type="spellEnd"/>
      <w:r>
        <w:rPr>
          <w:sz w:val="28"/>
          <w:szCs w:val="28"/>
        </w:rPr>
        <w:t xml:space="preserve"> плюс» (Чебоксары) №2(67) 2022 г. стр.7-11 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19</w:t>
      </w:r>
      <w:r w:rsidRPr="00525ED1">
        <w:rPr>
          <w:sz w:val="28"/>
          <w:szCs w:val="28"/>
        </w:rPr>
        <w:t xml:space="preserve">. </w:t>
      </w:r>
      <w:proofErr w:type="spellStart"/>
      <w:r w:rsidRPr="00525ED1">
        <w:rPr>
          <w:sz w:val="28"/>
          <w:szCs w:val="28"/>
        </w:rPr>
        <w:t>Куряева</w:t>
      </w:r>
      <w:proofErr w:type="spellEnd"/>
      <w:r w:rsidRPr="00525ED1">
        <w:rPr>
          <w:sz w:val="28"/>
          <w:szCs w:val="28"/>
        </w:rPr>
        <w:t xml:space="preserve"> </w:t>
      </w:r>
      <w:proofErr w:type="spellStart"/>
      <w:r w:rsidRPr="00525ED1">
        <w:rPr>
          <w:sz w:val="28"/>
          <w:szCs w:val="28"/>
        </w:rPr>
        <w:t>Г.Ю.,Матросова</w:t>
      </w:r>
      <w:proofErr w:type="spellEnd"/>
      <w:r w:rsidRPr="00525ED1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«</w:t>
      </w:r>
      <w:r w:rsidRPr="00525ED1">
        <w:rPr>
          <w:sz w:val="28"/>
          <w:szCs w:val="28"/>
        </w:rPr>
        <w:t>Финансовые методы предупреждения банкротства предприятия на примере инвестиционной компан</w:t>
      </w:r>
      <w:proofErr w:type="gramStart"/>
      <w:r w:rsidRPr="00525ED1">
        <w:rPr>
          <w:sz w:val="28"/>
          <w:szCs w:val="28"/>
        </w:rPr>
        <w:t>ии ООО</w:t>
      </w:r>
      <w:proofErr w:type="gramEnd"/>
      <w:r w:rsidRPr="00525ED1">
        <w:rPr>
          <w:sz w:val="28"/>
          <w:szCs w:val="28"/>
        </w:rPr>
        <w:t xml:space="preserve"> «</w:t>
      </w:r>
      <w:proofErr w:type="spellStart"/>
      <w:r w:rsidRPr="00525ED1">
        <w:rPr>
          <w:sz w:val="28"/>
          <w:szCs w:val="28"/>
        </w:rPr>
        <w:t>Финам</w:t>
      </w:r>
      <w:proofErr w:type="spellEnd"/>
      <w:r w:rsidRPr="00525ED1">
        <w:rPr>
          <w:sz w:val="28"/>
          <w:szCs w:val="28"/>
        </w:rPr>
        <w:t xml:space="preserve"> Пенза»</w:t>
      </w:r>
      <w:r>
        <w:rPr>
          <w:sz w:val="28"/>
          <w:szCs w:val="28"/>
        </w:rPr>
        <w:t xml:space="preserve"> Перспективы развития предприятий в условиях инновационной направленности экономики Сборник статей по материалам </w:t>
      </w:r>
      <w:r>
        <w:rPr>
          <w:sz w:val="28"/>
          <w:szCs w:val="28"/>
          <w:lang w:val="en-US"/>
        </w:rPr>
        <w:t>VII</w:t>
      </w:r>
      <w:r w:rsidRPr="00525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(национальной) научно-практической конференции (к 25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Института Экономики и управления Пензенского государственного университета). Под ред. А.Н. </w:t>
      </w:r>
      <w:proofErr w:type="spellStart"/>
      <w:r>
        <w:rPr>
          <w:sz w:val="28"/>
          <w:szCs w:val="28"/>
        </w:rPr>
        <w:t>Опекунова</w:t>
      </w:r>
      <w:proofErr w:type="spellEnd"/>
      <w:r>
        <w:rPr>
          <w:sz w:val="28"/>
          <w:szCs w:val="28"/>
        </w:rPr>
        <w:t xml:space="preserve"> ,2021 г Издательство: Пензенский государственный </w:t>
      </w:r>
      <w:proofErr w:type="spellStart"/>
      <w:r>
        <w:rPr>
          <w:sz w:val="28"/>
          <w:szCs w:val="28"/>
        </w:rPr>
        <w:t>университет</w:t>
      </w:r>
      <w:proofErr w:type="gramStart"/>
      <w:r>
        <w:rPr>
          <w:sz w:val="28"/>
          <w:szCs w:val="28"/>
        </w:rPr>
        <w:t>,с</w:t>
      </w:r>
      <w:proofErr w:type="spellEnd"/>
      <w:proofErr w:type="gramEnd"/>
      <w:r>
        <w:rPr>
          <w:sz w:val="28"/>
          <w:szCs w:val="28"/>
        </w:rPr>
        <w:t>. 70-74.</w:t>
      </w:r>
    </w:p>
    <w:p w:rsidR="00D36E1D" w:rsidRPr="00461FDA" w:rsidRDefault="00D36E1D" w:rsidP="00D36E1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Куряева</w:t>
      </w:r>
      <w:proofErr w:type="spellEnd"/>
      <w:r>
        <w:rPr>
          <w:sz w:val="28"/>
          <w:szCs w:val="28"/>
        </w:rPr>
        <w:t xml:space="preserve"> Г.Ю., Киселев Е.А. «Социально-экономическая ответственность бизнеса» Перспективы развития предприятий в условиях инновационной направленности экономики Сборник статей по материалам </w:t>
      </w:r>
      <w:r>
        <w:rPr>
          <w:sz w:val="28"/>
          <w:szCs w:val="28"/>
          <w:lang w:val="en-US"/>
        </w:rPr>
        <w:t>VII</w:t>
      </w:r>
      <w:r w:rsidRPr="00525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всероссийской (национальной) научно-практической конференции (к 25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Института Экономики и управления Пензенского государственного университета). Под ред. А.Н. </w:t>
      </w:r>
      <w:proofErr w:type="spellStart"/>
      <w:r>
        <w:rPr>
          <w:sz w:val="28"/>
          <w:szCs w:val="28"/>
        </w:rPr>
        <w:t>Опекунова</w:t>
      </w:r>
      <w:proofErr w:type="spellEnd"/>
      <w:r>
        <w:rPr>
          <w:sz w:val="28"/>
          <w:szCs w:val="28"/>
        </w:rPr>
        <w:t xml:space="preserve"> ,2021 г Издательство: Пензенский государственный университет, с. 31-35</w:t>
      </w:r>
    </w:p>
    <w:p w:rsidR="00D36E1D" w:rsidRDefault="00D36E1D" w:rsidP="00D36E1D">
      <w:pPr>
        <w:shd w:val="clear" w:color="auto" w:fill="FFFFFF"/>
        <w:rPr>
          <w:sz w:val="28"/>
          <w:szCs w:val="28"/>
        </w:rPr>
      </w:pPr>
      <w:r w:rsidRPr="00461FDA">
        <w:rPr>
          <w:sz w:val="28"/>
          <w:szCs w:val="28"/>
        </w:rPr>
        <w:t>21.</w:t>
      </w:r>
      <w:r>
        <w:rPr>
          <w:sz w:val="28"/>
          <w:szCs w:val="28"/>
        </w:rPr>
        <w:t>Куряева Г.Ю.,</w:t>
      </w:r>
      <w:proofErr w:type="spellStart"/>
      <w:r>
        <w:rPr>
          <w:sz w:val="28"/>
          <w:szCs w:val="28"/>
        </w:rPr>
        <w:t>Пырова</w:t>
      </w:r>
      <w:proofErr w:type="spellEnd"/>
      <w:r>
        <w:rPr>
          <w:sz w:val="28"/>
          <w:szCs w:val="28"/>
        </w:rPr>
        <w:t xml:space="preserve">  А.А.(группа 20КЭ2)  «Безработица и ее влияние на экономическую и политическую обстановку в государстве. Международный научно-исследовательский конкурс Инновационные научные исследования,2022 г.</w:t>
      </w:r>
    </w:p>
    <w:p w:rsidR="00481DBE" w:rsidRDefault="00481DBE"/>
    <w:sectPr w:rsidR="0048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1D"/>
    <w:rsid w:val="00481DBE"/>
    <w:rsid w:val="00D3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2022-10-06T08:32:00Z</dcterms:created>
  <dcterms:modified xsi:type="dcterms:W3CDTF">2022-10-06T08:35:00Z</dcterms:modified>
</cp:coreProperties>
</file>